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206C" w14:textId="77777777" w:rsidR="001C18D1" w:rsidRPr="00F44ACB" w:rsidRDefault="001C18D1" w:rsidP="001C18D1">
      <w:pPr>
        <w:rPr>
          <w:b/>
          <w:bCs/>
          <w:sz w:val="32"/>
          <w:szCs w:val="32"/>
        </w:rPr>
      </w:pPr>
      <w:bookmarkStart w:id="0" w:name="_GoBack"/>
      <w:bookmarkEnd w:id="0"/>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The Department of Education and Early Childhood Development (EECD), in partnership with regional centres for education (RCEs) and the Conseil scolaire acadien provincial (CSAP), has committed to following the recommendations of health care professionals and supporting school communities in the treatment and prevention of head lice.</w:t>
      </w:r>
    </w:p>
    <w:p w14:paraId="1CAB46EA" w14:textId="77777777"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lastRenderedPageBreak/>
        <w:t>A school-wide notice will be sent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child(ren)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 xml:space="preserve">The first treatment kills live head lice. Some lice may hatch after it but they are adolescent nits and cannot lay eggs. Combing your </w:t>
      </w:r>
      <w:r>
        <w:lastRenderedPageBreak/>
        <w:t>child(ren)’s hair and removing nits is a daily requirement. The second treatment kills the adolescent nits and breaks the head lice cycle.</w:t>
      </w:r>
    </w:p>
    <w:p w14:paraId="578A1B67" w14:textId="77777777" w:rsidR="001C18D1" w:rsidRDefault="001C18D1" w:rsidP="001C18D1">
      <w:r>
        <w:t>Please note, the following guidelines are helpful in preventing the spread of head lice:</w:t>
      </w:r>
    </w:p>
    <w:p w14:paraId="684A109D" w14:textId="77777777" w:rsidR="001C18D1" w:rsidRDefault="001C18D1" w:rsidP="001C18D1">
      <w:pPr>
        <w:pStyle w:val="ListParagraph"/>
        <w:numPr>
          <w:ilvl w:val="0"/>
          <w:numId w:val="1"/>
        </w:numPr>
      </w:pPr>
      <w:r>
        <w:t>Notify your principal and your child(ren)’s classroom teacher if your child(ren)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child(ren)’s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child(ren)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lastRenderedPageBreak/>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Teach your child(ren)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Parents/guardians who are experiencing difficulties in addressing head lice issues at home should notify their child(ren)’s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14:paraId="6C044928" w14:textId="77777777" w:rsidR="001C18D1" w:rsidRDefault="001C18D1" w:rsidP="001C18D1">
      <w:pPr>
        <w:spacing w:after="0"/>
      </w:pPr>
    </w:p>
    <w:p w14:paraId="59CD8CAE" w14:textId="53B54426" w:rsidR="001C18D1" w:rsidRDefault="001C18D1" w:rsidP="001C18D1">
      <w:r>
        <w:lastRenderedPageBreak/>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14:paraId="63E038FA" w14:textId="3B1C2E51" w:rsidR="009649B2" w:rsidRDefault="009649B2"/>
    <w:p w14:paraId="4329B104" w14:textId="3178CD42" w:rsidR="00263A34" w:rsidRDefault="00263A34"/>
    <w:p w14:paraId="0267188C" w14:textId="482575D8" w:rsidR="00263A34" w:rsidRDefault="00263A34"/>
    <w:p w14:paraId="6026C825" w14:textId="4AD91AC4" w:rsidR="00263A34" w:rsidRDefault="00263A34"/>
    <w:p w14:paraId="05E4BD8E" w14:textId="334896BA" w:rsidR="00263A34" w:rsidRDefault="00263A34"/>
    <w:p w14:paraId="02CB2282" w14:textId="45F78CE6" w:rsidR="00263A34" w:rsidRDefault="00263A34"/>
    <w:p w14:paraId="44E52BD3" w14:textId="26CF0715" w:rsidR="00263A34" w:rsidRDefault="00263A34"/>
    <w:p w14:paraId="6F4F8AC4" w14:textId="598B6EBF" w:rsidR="00263A34" w:rsidRDefault="00263A34"/>
    <w:p w14:paraId="552484CE" w14:textId="7507B07E" w:rsidR="00263A34" w:rsidRDefault="00263A34"/>
    <w:p w14:paraId="430AD3ED" w14:textId="1170F235" w:rsidR="00263A34" w:rsidRDefault="00263A34"/>
    <w:p w14:paraId="35089D31" w14:textId="268334A6" w:rsidR="00263A34" w:rsidRDefault="00263A34"/>
    <w:p w14:paraId="4CAB4C52" w14:textId="629BC446" w:rsidR="00263A34" w:rsidRDefault="00263A34"/>
    <w:p w14:paraId="47870DA6" w14:textId="4174E3CA" w:rsidR="009649B2" w:rsidRPr="009649B2" w:rsidRDefault="009649B2" w:rsidP="00496FE1">
      <w:pPr>
        <w:pStyle w:val="NoSpacing"/>
        <w:rPr>
          <w:rFonts w:cs="Calibri"/>
          <w:sz w:val="24"/>
          <w:szCs w:val="24"/>
          <w:u w:val="single"/>
        </w:rPr>
      </w:pPr>
    </w:p>
    <w:sectPr w:rsidR="009649B2" w:rsidRPr="009649B2"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B2"/>
    <w:rsid w:val="001B4603"/>
    <w:rsid w:val="001C18D1"/>
    <w:rsid w:val="00263A34"/>
    <w:rsid w:val="00495DCD"/>
    <w:rsid w:val="00496FE1"/>
    <w:rsid w:val="00574E33"/>
    <w:rsid w:val="00611BC6"/>
    <w:rsid w:val="00883167"/>
    <w:rsid w:val="009649B2"/>
    <w:rsid w:val="009D70B8"/>
    <w:rsid w:val="00CC52E6"/>
    <w:rsid w:val="00CE37B9"/>
    <w:rsid w:val="00D8199B"/>
    <w:rsid w:val="00F60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User</cp:lastModifiedBy>
  <cp:revision>2</cp:revision>
  <dcterms:created xsi:type="dcterms:W3CDTF">2019-12-03T18:37:00Z</dcterms:created>
  <dcterms:modified xsi:type="dcterms:W3CDTF">2019-12-03T18:37:00Z</dcterms:modified>
</cp:coreProperties>
</file>